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854B77" w:rsidP="002578AC">
      <w:r w:rsidRPr="00854B77">
        <w:rPr>
          <w:color w:val="244061" w:themeColor="accent1" w:themeShade="8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7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510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3"/>
        <w:gridCol w:w="6686"/>
      </w:tblGrid>
      <w:tr w:rsidR="002578AC" w:rsidRPr="008C0736" w:rsidTr="00EE0B03">
        <w:trPr>
          <w:trHeight w:val="1932"/>
          <w:tblCellSpacing w:w="0" w:type="dxa"/>
        </w:trPr>
        <w:tc>
          <w:tcPr>
            <w:tcW w:w="4171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2578AC" w:rsidRPr="002578AC" w:rsidRDefault="002578AC" w:rsidP="000249C3">
            <w:pPr>
              <w:pStyle w:val="a5"/>
              <w:spacing w:before="1" w:line="360" w:lineRule="auto"/>
              <w:ind w:right="591"/>
              <w:jc w:val="center"/>
              <w:rPr>
                <w:b/>
                <w:color w:val="244061" w:themeColor="accent1" w:themeShade="80"/>
                <w:sz w:val="28"/>
              </w:rPr>
            </w:pPr>
            <w:r w:rsidRPr="002578AC">
              <w:rPr>
                <w:b/>
                <w:color w:val="244061" w:themeColor="accent1" w:themeShade="80"/>
                <w:sz w:val="28"/>
              </w:rPr>
              <w:t xml:space="preserve">10 июня </w:t>
            </w:r>
            <w:proofErr w:type="gramStart"/>
            <w:r w:rsidRPr="002578AC">
              <w:rPr>
                <w:b/>
                <w:color w:val="244061" w:themeColor="accent1" w:themeShade="80"/>
                <w:sz w:val="28"/>
              </w:rPr>
              <w:t>–Д</w:t>
            </w:r>
            <w:proofErr w:type="gramEnd"/>
            <w:r w:rsidRPr="002578AC">
              <w:rPr>
                <w:b/>
                <w:color w:val="244061" w:themeColor="accent1" w:themeShade="80"/>
                <w:sz w:val="28"/>
              </w:rPr>
              <w:t>ень мальчишек</w:t>
            </w:r>
          </w:p>
          <w:p w:rsidR="002578AC" w:rsidRPr="002578AC" w:rsidRDefault="002578AC" w:rsidP="000249C3">
            <w:pPr>
              <w:pStyle w:val="a5"/>
              <w:spacing w:before="1" w:line="360" w:lineRule="auto"/>
              <w:ind w:right="591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и</w:t>
            </w:r>
            <w:r w:rsidRPr="002578AC">
              <w:rPr>
                <w:b/>
                <w:color w:val="244061" w:themeColor="accent1" w:themeShade="80"/>
                <w:sz w:val="28"/>
              </w:rPr>
              <w:t xml:space="preserve"> девчонок</w:t>
            </w:r>
          </w:p>
          <w:p w:rsidR="002578AC" w:rsidRPr="002578AC" w:rsidRDefault="002578AC" w:rsidP="002578AC">
            <w:pPr>
              <w:pStyle w:val="TableParagraph"/>
              <w:numPr>
                <w:ilvl w:val="0"/>
                <w:numId w:val="1"/>
              </w:numPr>
              <w:spacing w:before="34" w:line="480" w:lineRule="auto"/>
              <w:ind w:right="656"/>
              <w:rPr>
                <w:sz w:val="24"/>
                <w:szCs w:val="24"/>
              </w:rPr>
            </w:pPr>
            <w:r w:rsidRPr="002578AC">
              <w:rPr>
                <w:sz w:val="24"/>
                <w:szCs w:val="24"/>
              </w:rPr>
              <w:t>Операция  «УЮТ»</w:t>
            </w:r>
          </w:p>
          <w:p w:rsidR="002578AC" w:rsidRPr="002578AC" w:rsidRDefault="002578AC" w:rsidP="002578AC">
            <w:pPr>
              <w:pStyle w:val="TableParagraph"/>
              <w:numPr>
                <w:ilvl w:val="0"/>
                <w:numId w:val="1"/>
              </w:numPr>
              <w:spacing w:before="34" w:line="480" w:lineRule="auto"/>
              <w:ind w:right="656"/>
              <w:rPr>
                <w:sz w:val="24"/>
                <w:szCs w:val="24"/>
              </w:rPr>
            </w:pPr>
            <w:r w:rsidRPr="002578AC">
              <w:rPr>
                <w:sz w:val="24"/>
                <w:szCs w:val="24"/>
              </w:rPr>
              <w:t xml:space="preserve">Эстафета конкурсов « </w:t>
            </w:r>
            <w:proofErr w:type="spellStart"/>
            <w:r w:rsidRPr="002578AC">
              <w:rPr>
                <w:sz w:val="24"/>
                <w:szCs w:val="24"/>
              </w:rPr>
              <w:t>А-ну</w:t>
            </w:r>
            <w:proofErr w:type="spellEnd"/>
            <w:r w:rsidRPr="002578AC">
              <w:rPr>
                <w:sz w:val="24"/>
                <w:szCs w:val="24"/>
              </w:rPr>
              <w:t xml:space="preserve"> </w:t>
            </w:r>
            <w:proofErr w:type="spellStart"/>
            <w:r w:rsidRPr="002578AC">
              <w:rPr>
                <w:sz w:val="24"/>
                <w:szCs w:val="24"/>
              </w:rPr>
              <w:t>ка</w:t>
            </w:r>
            <w:proofErr w:type="spellEnd"/>
            <w:r w:rsidRPr="002578AC">
              <w:rPr>
                <w:sz w:val="24"/>
                <w:szCs w:val="24"/>
              </w:rPr>
              <w:t xml:space="preserve"> девочки!». </w:t>
            </w:r>
          </w:p>
          <w:p w:rsidR="002578AC" w:rsidRPr="002578AC" w:rsidRDefault="002578AC" w:rsidP="002578AC">
            <w:pPr>
              <w:pStyle w:val="TableParagraph"/>
              <w:numPr>
                <w:ilvl w:val="0"/>
                <w:numId w:val="1"/>
              </w:numPr>
              <w:spacing w:before="34" w:line="480" w:lineRule="auto"/>
              <w:ind w:right="656"/>
              <w:rPr>
                <w:sz w:val="24"/>
                <w:szCs w:val="24"/>
              </w:rPr>
            </w:pPr>
            <w:r w:rsidRPr="002578AC">
              <w:rPr>
                <w:sz w:val="24"/>
                <w:szCs w:val="24"/>
              </w:rPr>
              <w:t>Эстафета конкурсов «Богатырские забавы»</w:t>
            </w:r>
          </w:p>
          <w:p w:rsidR="002578AC" w:rsidRDefault="002578AC" w:rsidP="002578AC">
            <w:pPr>
              <w:pStyle w:val="a5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  <w:proofErr w:type="spellStart"/>
            <w:r w:rsidRPr="002578AC">
              <w:rPr>
                <w:sz w:val="24"/>
                <w:szCs w:val="24"/>
              </w:rPr>
              <w:t>Квест</w:t>
            </w:r>
            <w:proofErr w:type="spellEnd"/>
            <w:r w:rsidRPr="002578AC">
              <w:rPr>
                <w:sz w:val="24"/>
                <w:szCs w:val="24"/>
              </w:rPr>
              <w:t xml:space="preserve"> – игра « Естественные науки».</w:t>
            </w:r>
          </w:p>
        </w:tc>
        <w:tc>
          <w:tcPr>
            <w:tcW w:w="533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EE0B03" w:rsidP="002578AC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 w:rsidRPr="00EE0B03">
              <w:rPr>
                <w:sz w:val="32"/>
                <w:szCs w:val="32"/>
              </w:rPr>
              <w:drawing>
                <wp:inline distT="0" distB="0" distL="0" distR="0">
                  <wp:extent cx="3724275" cy="2838450"/>
                  <wp:effectExtent l="19050" t="0" r="9525" b="0"/>
                  <wp:docPr id="1" name="Рисунок 2" descr="C:\Users\user\Desktop\IMG-202106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2106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EE0B03">
        <w:trPr>
          <w:trHeight w:val="4177"/>
          <w:tblCellSpacing w:w="0" w:type="dxa"/>
        </w:trPr>
        <w:tc>
          <w:tcPr>
            <w:tcW w:w="4171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E0B0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89406" cy="2390775"/>
                  <wp:effectExtent l="19050" t="0" r="0" b="0"/>
                  <wp:docPr id="5" name="Рисунок 5" descr="C:\Users\user\Desktop\IMG_20210610_134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10610_134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06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EE0B03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13167" cy="2505075"/>
                  <wp:effectExtent l="19050" t="0" r="0" b="0"/>
                  <wp:docPr id="6" name="Рисунок 6" descr="C:\Users\user\Desktop\IMG_20210610_141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20210610_141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97" cy="250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25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2578AC"/>
    <w:rsid w:val="00854B77"/>
    <w:rsid w:val="00D335D3"/>
    <w:rsid w:val="00E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2021-06-10T11:00:00Z</dcterms:created>
  <dcterms:modified xsi:type="dcterms:W3CDTF">2021-06-11T08:03:00Z</dcterms:modified>
</cp:coreProperties>
</file>