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99" w:rsidRDefault="00270699" w:rsidP="00270699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94B6DF7" wp14:editId="0DC67E11">
            <wp:simplePos x="1076325" y="-7096125"/>
            <wp:positionH relativeFrom="margin">
              <wp:align>left</wp:align>
            </wp:positionH>
            <wp:positionV relativeFrom="margin">
              <wp:align>center</wp:align>
            </wp:positionV>
            <wp:extent cx="6519545" cy="9215755"/>
            <wp:effectExtent l="0" t="0" r="0" b="4445"/>
            <wp:wrapSquare wrapText="bothSides"/>
            <wp:docPr id="1" name="Рисунок 1" descr="C:\Users\mou_k\Desktop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u_k\Desktop\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921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A3D24" w:rsidRPr="00D37675" w:rsidRDefault="002A3D24" w:rsidP="00270699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17.12.2010 № 1897;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ФГОС среднего общего образования, утвержденным приказом Минобрнауки России от 17.05.2012 № 413;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Показателями деятельности образовательной организации, подлежащей самообследованию, утвержденными приказом </w:t>
      </w:r>
      <w:proofErr w:type="spell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10.12.2013 № 1324;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2A3D24" w:rsidRPr="00D37675" w:rsidRDefault="002A3D24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Уставом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МКОУ «Казаковская ООШ»</w:t>
      </w:r>
      <w:r w:rsidR="0016396E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Положением о формах, периодичности, порядке текущего контроля и промежуточной аттестации обучающихся в 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«Казаковская ООШ»</w:t>
      </w: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2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Положении использованы следующие определения и сокращения: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2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ВШК - </w:t>
      </w:r>
      <w:proofErr w:type="spell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</w:t>
      </w:r>
      <w:proofErr w:type="spell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контрольнооценочных</w:t>
      </w:r>
      <w:proofErr w:type="spell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мероприятий, соответствующих направлениям ВСОКО;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Диагностика - контрольный замер, срез;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4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ГИА - государственная итоговая аттестация;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ЕГЭ - единый государственный экзамен;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ОГЭ - основной государственный экзамен;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КИМ - контрольно-измерительные материалы;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ООП - основная образовательная программа;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УУД - универсальные учебные действия;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ФГОС ОО - Федеральный государственный образовательный стандарт общего образования;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6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ВСОКО функционирует как единая система контроля и оценки качества образования в 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«Казаковская ООШ»</w:t>
      </w: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включает в себя: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субъекты контрольно-оценочной деятельности;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контрольно-оценочные процедуры;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контрольно-измерительные материалы;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аналитические документы для внутреннего потребления;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информационно-аналитические продукты для трансляции в публичных источниках.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92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Организация ВСОКО</w:t>
      </w:r>
      <w:bookmarkEnd w:id="1"/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8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Направления ВСОКО:</w:t>
      </w:r>
    </w:p>
    <w:p w:rsidR="002A3D24" w:rsidRPr="00D37675" w:rsidRDefault="002A3D24" w:rsidP="002A3D24">
      <w:pPr>
        <w:widowControl w:val="0"/>
        <w:spacing w:after="0" w:line="280" w:lineRule="exact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   оценка качества образовательных программ;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42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условий реализации образовательных программ;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образовательных результатов обучающихся;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37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удовлетворенности потребителей качеством образования.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6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ВШК являются частью ВСОКО.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мероприятия ВСОКО: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соответствия реализуемых в Учреждении образовательных программ федеральным требованиям;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28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реализации рабочих программ;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условий реализации ООП федеральным требованиям;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сформированности и развития метапредметных образовательных результатов;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оценка уровня достижения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планируемых предметных и метапредметных результатов освоения основных образовательных программ;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мониторинг личностного развития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сформированности личностных УУД;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контроль реализации программы воспитания;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реализации программы коррекционной работы;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удовлетворенности участников образовательных отношений качеством образования;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систематизация и обработка оценочной информации, подготовка аналитических документов по итогам ВСОКО;</w:t>
      </w:r>
    </w:p>
    <w:p w:rsidR="003E0A59" w:rsidRPr="00D37675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подготовка текста отчета о самообследовании, в том числе для размещения на официальном сайте 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«Казаковская ООШ»;</w:t>
      </w:r>
      <w:r w:rsidR="003E0A59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</w:t>
      </w:r>
      <w:proofErr w:type="spell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контрольнооценочной</w:t>
      </w:r>
      <w:proofErr w:type="spell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деятельности и подготовке отчета о самообследовании.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304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Контрольно-оценочные мероприятия и процедуры в рамках ВСОКО включаются в годовой план работы Учреждения.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63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3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образовательных программ</w:t>
      </w:r>
      <w:bookmarkEnd w:id="2"/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6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ООП проводится на этапе ее согласования и утверждения по критериям, указанным в приложении 1.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МКОУ «Казаковская ООШ»</w:t>
      </w:r>
      <w:r w:rsidR="000A62BA" w:rsidRPr="00D376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целях своевременного внесения коррективов в содержание указанной программы. Образец справки представлен в приложении 2.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2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по пунктам 1.1-1.4 приложения 1 включается в отчет о самообследовании (приложение 3).</w:t>
      </w:r>
    </w:p>
    <w:p w:rsidR="002A3D24" w:rsidRPr="00D37675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тематики программы запросу потребителей;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содержания программы заявленному направлению дополнительного образования;</w:t>
      </w:r>
    </w:p>
    <w:p w:rsidR="002A3D24" w:rsidRPr="00D37675" w:rsidRDefault="002A3D24" w:rsidP="002A3D24">
      <w:pPr>
        <w:widowControl w:val="0"/>
        <w:numPr>
          <w:ilvl w:val="0"/>
          <w:numId w:val="3"/>
        </w:numPr>
        <w:tabs>
          <w:tab w:val="left" w:pos="888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A3D24" w:rsidRPr="00D37675" w:rsidRDefault="002A3D24" w:rsidP="002A3D24">
      <w:pPr>
        <w:widowControl w:val="0"/>
        <w:tabs>
          <w:tab w:val="left" w:pos="89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4. </w:t>
      </w:r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Оценка условий реализации образовательных программ</w:t>
      </w:r>
    </w:p>
    <w:p w:rsidR="002A3D24" w:rsidRPr="00D37675" w:rsidRDefault="002A3D24" w:rsidP="002A3D24">
      <w:pPr>
        <w:widowControl w:val="0"/>
        <w:numPr>
          <w:ilvl w:val="1"/>
          <w:numId w:val="23"/>
        </w:numPr>
        <w:spacing w:after="0" w:line="370" w:lineRule="exact"/>
        <w:ind w:left="142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Структура оценки условий реализации образовательных программ разрабатывается на основе требований ФГОС ОО к кадровым, психолого</w:t>
      </w:r>
      <w:r w:rsidR="000A62BA"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педагогическим, материально-техническим, учебно-методическим условиям и информационной образовательной среде.</w:t>
      </w:r>
    </w:p>
    <w:p w:rsidR="002A3D24" w:rsidRPr="00D37675" w:rsidRDefault="002A3D24" w:rsidP="002A3D24">
      <w:pPr>
        <w:widowControl w:val="0"/>
        <w:numPr>
          <w:ilvl w:val="1"/>
          <w:numId w:val="23"/>
        </w:numPr>
        <w:tabs>
          <w:tab w:val="left" w:pos="60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отношении ООП,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разработанных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основе ФКГОС, используются подходы, соответствующие пункту 4.1 настоящего положения.</w:t>
      </w:r>
    </w:p>
    <w:p w:rsidR="002A3D24" w:rsidRPr="00D37675" w:rsidRDefault="002A3D24" w:rsidP="002A3D24">
      <w:pPr>
        <w:widowControl w:val="0"/>
        <w:numPr>
          <w:ilvl w:val="1"/>
          <w:numId w:val="23"/>
        </w:numPr>
        <w:tabs>
          <w:tab w:val="left" w:pos="114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условий реализации образовательных программ предусматривает</w:t>
      </w:r>
    </w:p>
    <w:p w:rsidR="002A3D24" w:rsidRPr="00D37675" w:rsidRDefault="002A3D24" w:rsidP="002A3D24">
      <w:pPr>
        <w:widowControl w:val="0"/>
        <w:tabs>
          <w:tab w:val="left" w:pos="888"/>
        </w:tabs>
        <w:spacing w:after="0" w:line="379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условий реализации образовательных программ проводится:</w:t>
      </w:r>
    </w:p>
    <w:p w:rsidR="002A3D24" w:rsidRPr="00D37675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на этапе разработки ООП того или иного уровня (входная оценка);</w:t>
      </w:r>
    </w:p>
    <w:p w:rsidR="002A3D24" w:rsidRPr="00D37675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ежегодно в ходе подготовки отчета о самообследовании Учреждения.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2A3D24" w:rsidRPr="00D37675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выполнение критериев «дорожной карты» по каждому уровню ООП;</w:t>
      </w:r>
    </w:p>
    <w:p w:rsidR="002A3D24" w:rsidRPr="00D37675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совокупное состояние условий образовательной деятельности в Учреждения.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Результаты ежегодной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оценки совокупного состояния условий образовательной деятельности Учреждения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включаются в отчет о самообследовании.</w:t>
      </w:r>
    </w:p>
    <w:p w:rsidR="002A3D24" w:rsidRPr="00D37675" w:rsidRDefault="002A3D24" w:rsidP="002A3D24">
      <w:pPr>
        <w:widowControl w:val="0"/>
        <w:numPr>
          <w:ilvl w:val="0"/>
          <w:numId w:val="4"/>
        </w:numPr>
        <w:tabs>
          <w:tab w:val="left" w:pos="1304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7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4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образовательных результатов обучающихся</w:t>
      </w:r>
      <w:bookmarkEnd w:id="3"/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результатов реализации ООП, разработанных на основе ФГОС ОО.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промежуточная аттестация;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5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46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результатов внешних независимых диагностик, всероссийских проверочных работ;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итоговая оценка по предметам, не выносимым на ГИА;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результатов ГИА.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Сводная информация по итогам оценки предметных результатов проводится по показателям согласно приложению 5.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достижения метапредметных результатов освоения ООП проводится по показателям согласно приложению 6.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Достижение личностных результатов освоения ООП, в том числе </w:t>
      </w:r>
      <w:proofErr w:type="spell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2A3D24" w:rsidRPr="00D37675" w:rsidRDefault="002A3D24" w:rsidP="002A3D24">
      <w:pPr>
        <w:widowControl w:val="0"/>
        <w:numPr>
          <w:ilvl w:val="2"/>
          <w:numId w:val="5"/>
        </w:numPr>
        <w:tabs>
          <w:tab w:val="left" w:pos="1398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образовательные достижения обучающегося подлежат учету.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5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5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ВСОКО и ВШК</w:t>
      </w:r>
      <w:bookmarkEnd w:id="4"/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ВШК являются неотъемлемой частью ВСОКО.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ВШК используются для установления обратной связи субъектов управления качеством образования в Учреждении.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 ВШК выступают предметом различных мониторингов, перечень</w:t>
      </w:r>
    </w:p>
    <w:p w:rsidR="002A3D24" w:rsidRPr="00D37675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которых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 настоящим Положением.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0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6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Мониторинги в рамках ВСОКО</w:t>
      </w:r>
      <w:bookmarkEnd w:id="5"/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Различают: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обязательные мониторинги, которые проводятся по требованиям ФГОС ОО;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показателей отчета о самообследовании;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мониторинги, которые проводятся в соответствии с программой развития Учреждения.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мониторингам в рамках ВСОКО относят обязательные мониторинги: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личностного развития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достижения </w:t>
      </w:r>
      <w:proofErr w:type="gramStart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метапредметных образовательных результатов;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выполнения «дорожной карты» развития условий реализации образовательных программ;</w:t>
      </w:r>
    </w:p>
    <w:p w:rsidR="002A3D24" w:rsidRPr="00D37675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показателей отчета о самообследовании.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7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Документация ВСОКО</w:t>
      </w:r>
      <w:bookmarkEnd w:id="6"/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Обязательным, подлежащим размещению на сайте Учреждения документом ВСОКО является отчет о самообследовании.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30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2A3D24" w:rsidRPr="00D37675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8"/>
      <w:r w:rsidRPr="00D3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  <w:bookmarkEnd w:id="7"/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в настоящее Положение вносятся согласно порядку, предусмотренному уставом Учреждения.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98"/>
        </w:tabs>
        <w:spacing w:after="0" w:line="370" w:lineRule="exact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2A3D24" w:rsidRPr="00D37675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редакции ФГОС;</w:t>
      </w:r>
    </w:p>
    <w:p w:rsidR="002A3D24" w:rsidRPr="00D37675" w:rsidRDefault="002A3D24" w:rsidP="002A3D24">
      <w:pPr>
        <w:widowControl w:val="0"/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существенные корректировки смежных локальных актов, влияющих на содержание ВСОКО.</w:t>
      </w:r>
    </w:p>
    <w:p w:rsidR="002A3D24" w:rsidRPr="00D37675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2A3D24" w:rsidRPr="00D37675" w:rsidSect="002A3D24">
          <w:headerReference w:type="even" r:id="rId9"/>
          <w:headerReference w:type="default" r:id="rId10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 w:rsidRPr="00D3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Текст настоящего Положения подлежит размещению в установленном порядке на официальном сайте Учреждения.</w:t>
      </w:r>
    </w:p>
    <w:p w:rsidR="002A3D24" w:rsidRPr="002A3D24" w:rsidRDefault="002A3D24" w:rsidP="002A3D24">
      <w:pPr>
        <w:widowControl w:val="0"/>
        <w:spacing w:after="312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Критерии оценки образовательных программ</w:t>
      </w:r>
    </w:p>
    <w:tbl>
      <w:tblPr>
        <w:tblStyle w:val="aa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2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</w:t>
            </w:r>
          </w:p>
          <w:p w:rsidR="002A3D24" w:rsidRPr="002A3D24" w:rsidRDefault="002A3D24" w:rsidP="002A3D2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измерения</w:t>
            </w:r>
          </w:p>
        </w:tc>
      </w:tr>
      <w:tr w:rsidR="002A3D24" w:rsidRPr="002A3D24" w:rsidTr="003E0A59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3</w:t>
            </w: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1. Образовательная деятельность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Общая 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, осваивающих основную образовательную программу:</w:t>
            </w:r>
          </w:p>
        </w:tc>
        <w:tc>
          <w:tcPr>
            <w:tcW w:w="2410" w:type="dxa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Формы получения образования в ОО: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Реализация ООП по уровням общего образования: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2. Соответствие образовательной программы требованиям ФГОС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Наличие рабочих программ учебных предметов, курсов,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Наличие и количество индивидуальных учебных планов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для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обучающихся: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shd w:val="clear" w:color="auto" w:fill="FFFFFF"/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единиц / не имеется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• 8-9-х классов, реализующих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индивидуальные проекты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профильных классов на уровне среднего общего образования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Образец справки по результатам ВШК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Справка по итогам проведения внутришкольного контроля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(предмет контроля)</w:t>
      </w:r>
    </w:p>
    <w:p w:rsidR="002A3D24" w:rsidRPr="002A3D24" w:rsidRDefault="002A3D24" w:rsidP="002A3D24">
      <w:pPr>
        <w:widowControl w:val="0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Сроки проведения контроля: с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 по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контроля: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.</w:t>
      </w:r>
    </w:p>
    <w:p w:rsidR="002A3D24" w:rsidRPr="002A3D24" w:rsidRDefault="002A3D24" w:rsidP="002A3D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Результаты контроля</w:t>
      </w:r>
    </w:p>
    <w:p w:rsidR="002A3D24" w:rsidRPr="002A3D24" w:rsidRDefault="002A3D24" w:rsidP="002A3D24">
      <w:pPr>
        <w:widowControl w:val="0"/>
        <w:tabs>
          <w:tab w:val="left" w:leader="underscore" w:pos="4478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gramStart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реализации программы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(указывается уровень общего образования, название</w:t>
      </w:r>
      <w:proofErr w:type="gramEnd"/>
    </w:p>
    <w:p w:rsidR="002A3D24" w:rsidRPr="002A3D24" w:rsidRDefault="002A3D24" w:rsidP="002A3D24">
      <w:pPr>
        <w:widowControl w:val="0"/>
        <w:tabs>
          <w:tab w:val="left" w:pos="899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образовательной программы)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осуществляется по следующим направлениям: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содержание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 (таблица 1), выполнение программы (таблица 2).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1. Содержание программы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8188"/>
        <w:gridCol w:w="1701"/>
      </w:tblGrid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Результаты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структуры программы_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______ 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Соответствует / не соответствует /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</w:t>
            </w:r>
            <w:r w:rsidR="008031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</w:t>
            </w:r>
            <w:r w:rsidR="008031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 / Частично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Соответствует / не соответствует /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 / Частично</w:t>
            </w:r>
          </w:p>
        </w:tc>
      </w:tr>
    </w:tbl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356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Таблица 2. Выполнение программы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2A3D24" w:rsidRPr="002A3D24" w:rsidTr="003E0A59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Результаты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2A3D24" w:rsidRPr="002A3D24" w:rsidTr="003E0A59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</w:t>
            </w:r>
          </w:p>
        </w:tc>
      </w:tr>
    </w:tbl>
    <w:p w:rsidR="002A3D24" w:rsidRPr="002A3D24" w:rsidRDefault="002A3D24" w:rsidP="002A3D24">
      <w:pPr>
        <w:framePr w:w="1044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before="331" w:after="365" w:line="322" w:lineRule="exact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Выводы: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Положительные эффекты: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обуславливающих факторов: материальные условия, кадры и проч.).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Недостатки в содержании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 причин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и возможности их устранения).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58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Факты невыполнения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(перечислить с </w:t>
      </w:r>
      <w:proofErr w:type="gramStart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комментарием причин</w:t>
      </w:r>
      <w:proofErr w:type="gramEnd"/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 xml:space="preserve"> и возможности их выполнения).</w:t>
      </w:r>
    </w:p>
    <w:p w:rsidR="002A3D24" w:rsidRPr="002A3D24" w:rsidRDefault="002A3D24" w:rsidP="002A3D24">
      <w:pPr>
        <w:widowControl w:val="0"/>
        <w:tabs>
          <w:tab w:val="left" w:leader="underscore" w:pos="9523"/>
        </w:tabs>
        <w:spacing w:after="38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Рекомендации (мероприятия) по итогам контроля: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widowControl w:val="0"/>
        <w:spacing w:after="34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Справка подготовлена: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spacing w:after="3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 справкой ознакомле</w:t>
      </w:r>
      <w:proofErr w:type="gramStart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ы):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tabs>
          <w:tab w:val="left" w:leader="underscore" w:pos="586"/>
          <w:tab w:val="left" w:leader="underscore" w:pos="2323"/>
          <w:tab w:val="left" w:leader="underscore" w:pos="310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2A3D24" w:rsidRPr="002A3D24">
          <w:headerReference w:type="even" r:id="rId11"/>
          <w:headerReference w:type="default" r:id="rId12"/>
          <w:headerReference w:type="first" r:id="rId13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keepNext/>
        <w:keepLines/>
        <w:widowControl w:val="0"/>
        <w:spacing w:after="364" w:line="280" w:lineRule="exact"/>
        <w:ind w:left="2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9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Структура отчета о самообследовании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2A3D24" w:rsidRPr="002A3D24" w:rsidTr="003E0A59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Содержание</w:t>
            </w:r>
          </w:p>
        </w:tc>
      </w:tr>
      <w:tr w:rsidR="002A3D24" w:rsidRPr="002A3D24" w:rsidTr="003E0A59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Полное наименование и контактная информация ОО в соответствии со сведениями в ее уставе.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организациями-партнерами, органами исполнительной власти.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Инновационная деятельность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наличии).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2A3D24" w:rsidRPr="002A3D24" w:rsidTr="003E0A59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Содержание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Виды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реализуемых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ООП.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Численность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ООП по уровням общего образования: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среднего общего образования.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индивидуальных учебных планов по разным категориям обучающихся.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Направленности дополнительных общеразвивающих программ.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обучающихся в объединениях дополнительного образования по каждой направленности</w:t>
            </w:r>
            <w:proofErr w:type="gramEnd"/>
          </w:p>
        </w:tc>
      </w:tr>
      <w:tr w:rsidR="002A3D24" w:rsidRPr="002A3D24" w:rsidTr="003E0A59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Качество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Успеваемость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(отсутствие или наличие неудовлетворительных оценок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качество знаний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призеров Всероссийской олимпиады школьников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(по уровням общего образования).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Другие показатели качества подготовки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</w:tr>
      <w:tr w:rsidR="002A3D24" w:rsidRPr="002A3D24" w:rsidTr="003E0A59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классов.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Режим образовательной деятельности.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Продолжительность учебного года и каникул.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получающих образование: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очно-заочной форме;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заочной форме.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Соответствие режима учебной деятельности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санитарно-гигиеническим</w:t>
            </w:r>
            <w:proofErr w:type="gramEnd"/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2A3D24" w:rsidRPr="002A3D24" w:rsidTr="003E0A59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требованиям.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ООП того или иного уровня,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реализуемых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сетевой форме. Количество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осваивающих ООП: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дистанционных технологий;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электронных средств обучения</w:t>
            </w:r>
          </w:p>
        </w:tc>
      </w:tr>
      <w:tr w:rsidR="002A3D24" w:rsidRPr="002A3D24" w:rsidTr="008031B0">
        <w:trPr>
          <w:trHeight w:hRule="exact" w:val="105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Информация о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востребованности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поступления в ОО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 от общего количества выпускников.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выпускников, трудоустроенных без продолжения получения образования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 с высшим образованием.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Возрастной состав педагогических работников.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педагог-психолог, социальный педагог,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учителъ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 xml:space="preserve">-дефектолог,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учителъ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-логопед, педагог дополнительного образования и пр.)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-м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федеральному перечню.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Библиотечно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1-2)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Материально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3-4)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положение о ВСОКО</w:t>
            </w: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ее наличии).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Общий вывод о результатах самообследования.</w:t>
            </w:r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widowControl w:val="0"/>
        <w:tabs>
          <w:tab w:val="left" w:pos="549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4"/>
          <w:headerReference w:type="default" r:id="rId15"/>
          <w:headerReference w:type="first" r:id="rId16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 w:rsidRPr="002A3D24"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lastRenderedPageBreak/>
        <w:tab/>
      </w:r>
    </w:p>
    <w:p w:rsidR="002A3D24" w:rsidRPr="002A3D24" w:rsidRDefault="002A3D24" w:rsidP="002A3D24">
      <w:pPr>
        <w:widowControl w:val="0"/>
        <w:spacing w:after="0" w:line="360" w:lineRule="exac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Критерии оценки условий реализации образовательных программ</w:t>
      </w:r>
    </w:p>
    <w:p w:rsidR="002A3D24" w:rsidRPr="002A3D24" w:rsidRDefault="002A3D24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A3D24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</w:t>
      </w:r>
    </w:p>
    <w:tbl>
      <w:tblPr>
        <w:tblStyle w:val="aa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Критерии оценки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Контроль состояния условий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rPr>
          <w:cantSplit/>
          <w:trHeight w:val="1488"/>
        </w:trPr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  <w:vMerge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hAnsi="Times New Roman" w:cs="Times New Roman"/>
                <w:color w:val="000000"/>
              </w:rPr>
              <w:t>Планируемый показатель (по «дорожной карте»</w:t>
            </w:r>
            <w:proofErr w:type="gramEnd"/>
          </w:p>
        </w:tc>
        <w:tc>
          <w:tcPr>
            <w:tcW w:w="1166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 выполнения «дорожной карты»</w:t>
            </w:r>
          </w:p>
        </w:tc>
      </w:tr>
      <w:tr w:rsidR="002A3D24" w:rsidRPr="002A3D24" w:rsidTr="003E0A59">
        <w:trPr>
          <w:trHeight w:val="277"/>
        </w:trPr>
        <w:tc>
          <w:tcPr>
            <w:tcW w:w="817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jc w:val="center"/>
              <w:rPr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Кадровые условия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   Численность / удельный вес численности педагогических работников: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  <w:proofErr w:type="gramEnd"/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первая;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педагогический стаж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которых составляет: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7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 5 лет;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8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свыше 30 лет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прошедших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повышение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квалификации по осуществлению образовательной 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деятельности в условиях ФГОС ОО,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общей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tab/>
              <w:t>%</w:t>
            </w:r>
          </w:p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spacing w:line="250" w:lineRule="exact"/>
              <w:ind w:left="176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охваченных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непрерывным   профессиональным образованием: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8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тренинги, обучающие семинары, стажировки;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3"/>
              </w:tabs>
              <w:spacing w:after="56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20"/>
              </w:tabs>
              <w:spacing w:after="64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являющихся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after="60"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являющихся победителями или призерами муниципальных, региональных и федеральных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конкурсов профессионального мастерства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имеющих публикации в профессиональных изданиях на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региональном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или федеральном уровнях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25"/>
              </w:numPr>
              <w:spacing w:line="360" w:lineRule="exact"/>
              <w:ind w:left="176" w:hanging="15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2A3D24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 w:rsidRPr="002A3D24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60AA8CC0" wp14:editId="09E690CC">
                <wp:simplePos x="0" y="0"/>
                <wp:positionH relativeFrom="margin">
                  <wp:posOffset>4815205</wp:posOffset>
                </wp:positionH>
                <wp:positionV relativeFrom="paragraph">
                  <wp:posOffset>46355</wp:posOffset>
                </wp:positionV>
                <wp:extent cx="3498850" cy="263525"/>
                <wp:effectExtent l="3175" t="0" r="317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2BA" w:rsidRDefault="000A62BA" w:rsidP="002A3D24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9.15pt;margin-top:3.65pt;width:275.5pt;height:20.7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" filled="f" stroked="f">
                <v:textbox style="mso-fit-shape-to-text:t" inset="0,0,0,0">
                  <w:txbxContent>
                    <w:p w:rsidR="000A62BA" w:rsidRDefault="000A62BA" w:rsidP="002A3D24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тьютора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оборудованных образовательных простран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ств дл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читального зала библиотеки, в том числе: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обеспечением возможности работы на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стационарных</w:t>
            </w:r>
            <w:proofErr w:type="gramEnd"/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или переносных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компьютерах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медиатекой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оснащенного средствами сканирования и распознавания текстов;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помещении библиотеки;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2A3D24" w:rsidRPr="002A3D24" w:rsidTr="003E0A59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</w:t>
            </w:r>
          </w:p>
        </w:tc>
      </w:tr>
      <w:tr w:rsidR="002A3D24" w:rsidRPr="002A3D24" w:rsidTr="003E0A59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численности:</w:t>
            </w:r>
          </w:p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78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2A3D24" w:rsidRPr="002A3D24" w:rsidTr="003E0A59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9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7"/>
          <w:headerReference w:type="default" r:id="rId18"/>
          <w:headerReference w:type="first" r:id="rId19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before="15" w:after="15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20"/>
          <w:headerReference w:type="default" r:id="rId21"/>
          <w:headerReference w:type="first" r:id="rId22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Группа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Форма и метод оценки</w:t>
            </w:r>
          </w:p>
        </w:tc>
      </w:tr>
      <w:tr w:rsidR="002A3D24" w:rsidRPr="002A3D24" w:rsidTr="003E0A59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</w:tr>
      <w:tr w:rsidR="002A3D24" w:rsidRPr="002A3D24" w:rsidTr="003E0A59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-э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саморегуляции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поведения;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индивидуального стиля познавательной деятельности;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эффективной коммуникации;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выбора жизненной стратегии, построения карьеры;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средств и методов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самоактуализации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Наблюдение и диагностика в рамках мониторинга личностного развития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гражданской активности;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морального выбора;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взаимоотношения полов, создания семьи;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готовности к активной гражданской практике;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 идентичности;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Встроенное педагогическое наблюдение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Умение соотносить свои действия с планируемыми результатами, корректировать планы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  <w:proofErr w:type="gram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Использование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знаковосимволических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Комплексная контрольная работа на основе текста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ИК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Т-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Оценка результатов проекта по информатике или технологии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контрольная работа на</w:t>
            </w:r>
          </w:p>
        </w:tc>
      </w:tr>
      <w:tr w:rsidR="002A3D24" w:rsidRPr="002A3D24" w:rsidTr="003E0A59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Первичное освоение логических операций и действий (анализ, синтез,</w:t>
            </w:r>
            <w:proofErr w:type="gramEnd"/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причинноследственные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диалоге;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первичный опыт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 стиля;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в речи не менее трех изобразительно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дискуссии;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развитие опыта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художественного, публицистического и научно-популярного стилей;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в речи не менее семи изобразительно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дебатах;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устойчивые навыки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всеми функциональными стилями;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всеми основными изобразительно</w:t>
            </w:r>
            <w:r w:rsidR="008031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 диагностический контроль по русскому языку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Наблюдение за ходом работы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обучающегося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группе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Мониторинг личностного развития </w:t>
      </w:r>
      <w:proofErr w:type="gramStart"/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Диагностир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уемое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личностное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Показатель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Оценочна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Исполните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Периодично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сть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мониторинг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</w:tc>
      </w:tr>
      <w:tr w:rsidR="002A3D24" w:rsidRPr="002A3D24" w:rsidTr="003E0A59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6</w:t>
            </w:r>
          </w:p>
        </w:tc>
      </w:tr>
      <w:tr w:rsidR="002A3D24" w:rsidRPr="002A3D24" w:rsidTr="003E0A59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нность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Готовность и способность к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ю и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моральноэтической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смыслообразованию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года, в рамках классных часов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Сформированное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Наличие ценностной ориентации гражданского выбора и владение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общественнополитической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наличие ценностной ориентации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гражданского выбора и владение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общественнополитической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Методика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нравствен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этической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ориентаци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тестирова</w:t>
            </w:r>
            <w:proofErr w:type="spellEnd"/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понятия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идентичности.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Принятие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культурно-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исторических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Социальнокультурный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к продолжению образования на профильном уровне,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Понимание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собственных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профессиональных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склонностей 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свое-временно ознакомленных с заключением педагог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а-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ание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этапе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предпрофил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ьной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подготовки и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</w:t>
            </w:r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окончании</w:t>
            </w:r>
            <w:proofErr w:type="gram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образования</w:t>
            </w:r>
          </w:p>
        </w:tc>
      </w:tr>
      <w:tr w:rsidR="002A3D24" w:rsidRPr="002A3D24" w:rsidTr="003E0A59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проектов,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рекомендованному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ание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учащимися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существующих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 морали,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национальных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традиций, традиций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Классный руководите ль, учителя </w:t>
            </w: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обществоз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нания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(или)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 учащимся проектов, тематика которых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Классный руководите ль, учитель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физическо й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ть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  <w:proofErr w:type="spellEnd"/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23"/>
          <w:headerReference w:type="default" r:id="rId24"/>
          <w:headerReference w:type="first" r:id="rId25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a"/>
        <w:tblW w:w="0" w:type="auto"/>
        <w:tblInd w:w="274" w:type="dxa"/>
        <w:tblLook w:val="04A0" w:firstRow="1" w:lastRow="0" w:firstColumn="1" w:lastColumn="0" w:noHBand="0" w:noVBand="1"/>
      </w:tblPr>
      <w:tblGrid>
        <w:gridCol w:w="995"/>
        <w:gridCol w:w="1891"/>
        <w:gridCol w:w="2437"/>
        <w:gridCol w:w="1282"/>
        <w:gridCol w:w="1406"/>
        <w:gridCol w:w="1286"/>
      </w:tblGrid>
      <w:tr w:rsidR="002A3D24" w:rsidRPr="002A3D24" w:rsidTr="003E0A59">
        <w:tc>
          <w:tcPr>
            <w:tcW w:w="147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071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Готовность учащихся к экологически безопасному поведению в быту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693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Освоение понятий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экологического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содержания. Единицы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портфолио,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подтверждающие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социально-культурный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опыт учащегося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76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Опрос. </w:t>
            </w:r>
            <w:proofErr w:type="spellStart"/>
            <w:proofErr w:type="gram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Статистич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еский</w:t>
            </w:r>
            <w:proofErr w:type="spellEnd"/>
            <w:proofErr w:type="gramEnd"/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учет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41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биологии,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классный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8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Ежегодно, в конце учебного года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2A3D24" w:rsidP="002A3D24">
      <w:pPr>
        <w:widowControl w:val="0"/>
        <w:spacing w:after="0" w:line="278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A3D24" w:rsidRDefault="002A3D24" w:rsidP="008031B0">
      <w:pPr>
        <w:jc w:val="both"/>
      </w:pPr>
      <w:proofErr w:type="gramStart"/>
      <w:r w:rsidRPr="002A3D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</w:t>
      </w:r>
      <w:proofErr w:type="gramEnd"/>
    </w:p>
    <w:sectPr w:rsidR="002A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D4" w:rsidRDefault="00A003D4">
      <w:pPr>
        <w:spacing w:after="0" w:line="240" w:lineRule="auto"/>
      </w:pPr>
      <w:r>
        <w:separator/>
      </w:r>
    </w:p>
  </w:endnote>
  <w:endnote w:type="continuationSeparator" w:id="0">
    <w:p w:rsidR="00A003D4" w:rsidRDefault="00A0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D4" w:rsidRDefault="00A003D4">
      <w:pPr>
        <w:spacing w:after="0" w:line="240" w:lineRule="auto"/>
      </w:pPr>
      <w:r>
        <w:separator/>
      </w:r>
    </w:p>
  </w:footnote>
  <w:footnote w:type="continuationSeparator" w:id="0">
    <w:p w:rsidR="00A003D4" w:rsidRDefault="00A0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A003D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2pt;margin-top:31.3pt;width:11.05pt;height:9.6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A62BA" w:rsidRDefault="000A62BA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>
                  <w:rPr>
                    <w:rStyle w:val="13pt"/>
                    <w:rFonts w:eastAsiaTheme="minorHAnsi"/>
                    <w:noProof/>
                  </w:rPr>
                  <w:t>8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155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40335" cy="121920"/>
              <wp:effectExtent l="2540" t="0" r="0" b="444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8031B0">
                            <w:rPr>
                              <w:rStyle w:val="13pt"/>
                              <w:rFonts w:eastAsia="Calibri"/>
                              <w:noProof/>
                            </w:rPr>
                            <w:t>21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7" type="#_x0000_t202" style="position:absolute;margin-left:306.2pt;margin-top:31.3pt;width:11.05pt;height:9.6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8031B0">
                      <w:rPr>
                        <w:rStyle w:val="13pt"/>
                        <w:rFonts w:eastAsia="Calibri"/>
                        <w:noProof/>
                      </w:rPr>
                      <w:t>21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2576" behindDoc="1" locked="0" layoutInCell="1" allowOverlap="1">
              <wp:simplePos x="0" y="0"/>
              <wp:positionH relativeFrom="page">
                <wp:posOffset>1784985</wp:posOffset>
              </wp:positionH>
              <wp:positionV relativeFrom="page">
                <wp:posOffset>965200</wp:posOffset>
              </wp:positionV>
              <wp:extent cx="4347845" cy="175260"/>
              <wp:effectExtent l="3810" t="3175" r="1270" b="254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a9"/>
                              <w:rFonts w:eastAsia="Calibri"/>
                              <w:b w:val="0"/>
                              <w:bCs w:val="0"/>
                            </w:rPr>
                            <w:t>Показатели оценки 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38" type="#_x0000_t202" style="position:absolute;margin-left:140.55pt;margin-top:76pt;width:342.35pt;height:13.8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a9"/>
                        <w:rFonts w:eastAsia="Calibri"/>
                        <w:b w:val="0"/>
                        <w:bCs w:val="0"/>
                      </w:rPr>
                      <w:t>Показатели оценки 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360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19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9" type="#_x0000_t202" style="position:absolute;margin-left:304.7pt;margin-top:15.75pt;width:13.05pt;height:14.9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Ubnxg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Ff1G58YCAAC2BQAADgAAAAAAAAAAAAAAAAAuAgAAZHJzL2Uyb0RvYy54bWxQSwECLQAU&#10;AAYACAAAACEA88i07d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19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4624" behindDoc="1" locked="0" layoutInCell="1" allowOverlap="1">
              <wp:simplePos x="0" y="0"/>
              <wp:positionH relativeFrom="page">
                <wp:posOffset>6191885</wp:posOffset>
              </wp:positionH>
              <wp:positionV relativeFrom="page">
                <wp:posOffset>693420</wp:posOffset>
              </wp:positionV>
              <wp:extent cx="860425" cy="160655"/>
              <wp:effectExtent l="635" t="0" r="0" b="3175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2" o:spid="_x0000_s1040" type="#_x0000_t202" style="position:absolute;margin-left:487.55pt;margin-top:54.6pt;width:67.75pt;height:12.6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564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22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41" type="#_x0000_t202" style="position:absolute;margin-left:306.2pt;margin-top:31.3pt;width:13.05pt;height:14.9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ECZaz8YCAAC2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22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667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22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42" type="#_x0000_t202" style="position:absolute;margin-left:306.2pt;margin-top:31.3pt;width:13.05pt;height:14.9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w2xgIAALY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ssjsNsYCAAC2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22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7696" behindDoc="1" locked="0" layoutInCell="1" allowOverlap="1">
              <wp:simplePos x="0" y="0"/>
              <wp:positionH relativeFrom="page">
                <wp:posOffset>1623060</wp:posOffset>
              </wp:positionH>
              <wp:positionV relativeFrom="page">
                <wp:posOffset>883285</wp:posOffset>
              </wp:positionV>
              <wp:extent cx="4670425" cy="175260"/>
              <wp:effectExtent l="381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04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a9"/>
                              <w:rFonts w:eastAsia="Calibri"/>
                              <w:b w:val="0"/>
                              <w:bCs w:val="0"/>
                            </w:rPr>
                            <w:t>Показатели оценки метапредметных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43" type="#_x0000_t202" style="position:absolute;margin-left:127.8pt;margin-top:69.55pt;width:367.75pt;height:13.8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a9"/>
                        <w:rFonts w:eastAsia="Calibri"/>
                        <w:b w:val="0"/>
                        <w:bCs w:val="0"/>
                      </w:rPr>
                      <w:t>Показатели оценки метапредметных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872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133350</wp:posOffset>
              </wp:positionV>
              <wp:extent cx="165735" cy="189865"/>
              <wp:effectExtent l="2540" t="0" r="3175" b="63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20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44" type="#_x0000_t202" style="position:absolute;margin-left:304.7pt;margin-top:10.5pt;width:13.05pt;height:14.95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aJxQIAALQ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20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9744" behindDoc="1" locked="0" layoutInCell="1" allowOverlap="1">
              <wp:simplePos x="0" y="0"/>
              <wp:positionH relativeFrom="page">
                <wp:posOffset>6268085</wp:posOffset>
              </wp:positionH>
              <wp:positionV relativeFrom="page">
                <wp:posOffset>624205</wp:posOffset>
              </wp:positionV>
              <wp:extent cx="860425" cy="160655"/>
              <wp:effectExtent l="635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7" o:spid="_x0000_s1045" type="#_x0000_t202" style="position:absolute;margin-left:493.55pt;margin-top:49.15pt;width:67.75pt;height:12.65pt;z-index:-2516367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0768" behindDoc="1" locked="0" layoutInCell="1" allowOverlap="1" wp14:anchorId="3E36597E" wp14:editId="46140047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26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46" type="#_x0000_t202" style="position:absolute;margin-left:306.2pt;margin-top:31.3pt;width:13.05pt;height:14.95pt;z-index:-2516357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qTxQIAALQ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tnxqTxQIAALQFAAAOAAAAAAAAAAAAAAAAAC4CAABkcnMvZTJvRG9jLnhtbFBLAQItABQA&#10;BgAIAAAAIQBYm3pn3QAAAAkBAAAPAAAAAAAAAAAAAAAAAB8FAABkcnMvZG93bnJldi54bWxQSwUG&#10;AAAAAAQABADzAAAAKQ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26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1792" behindDoc="1" locked="0" layoutInCell="1" allowOverlap="1" wp14:anchorId="085B84E7" wp14:editId="3A0654FB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26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47" type="#_x0000_t202" style="position:absolute;margin-left:306.2pt;margin-top:31.3pt;width:13.05pt;height:14.95pt;z-index:-2516346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EBbreyAIAALQFAAAOAAAAAAAAAAAAAAAAAC4CAABkcnMvZTJvRG9jLnhtbFBLAQIt&#10;ABQABgAIAAAAIQBYm3pn3QAAAAkBAAAPAAAAAAAAAAAAAAAAACIFAABkcnMvZG93bnJldi54bWxQ&#10;SwUGAAAAAAQABADzAAAALA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26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2816" behindDoc="1" locked="0" layoutInCell="1" allowOverlap="1" wp14:anchorId="1FF6EA77" wp14:editId="5E8DA36E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48" type="#_x0000_t202" style="position:absolute;margin-left:487.6pt;margin-top:54.6pt;width:67.75pt;height:12.65pt;z-index:-2516336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3q9xQIAALQ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3840" behindDoc="1" locked="0" layoutInCell="1" allowOverlap="1" wp14:anchorId="7AC3A8BF" wp14:editId="3F2D95E8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23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49" type="#_x0000_t202" style="position:absolute;margin-left:304.7pt;margin-top:15.75pt;width:13.05pt;height:14.95pt;z-index:-2516326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VjD7RcYCAAC0BQAADgAAAAAAAAAAAAAAAAAuAgAAZHJzL2Uyb0RvYy54bWxQSwECLQAU&#10;AAYACAAAACEA88i07d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23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A003D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A62BA" w:rsidRDefault="000A62BA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 w:rsidR="00270699">
                  <w:rPr>
                    <w:rStyle w:val="13pt"/>
                    <w:rFonts w:eastAsiaTheme="minorHAnsi"/>
                    <w:noProof/>
                  </w:rPr>
                  <w:t>7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25" name="Надпись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14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5" o:spid="_x0000_s1027" type="#_x0000_t202" style="position:absolute;margin-left:306.2pt;margin-top:31.3pt;width:13.0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YRn7yyAIAALUFAAAOAAAAAAAAAAAAAAAAAC4CAABkcnMvZTJvRG9jLnhtbFBLAQIt&#10;ABQABgAIAAAAIQBYm3pn3QAAAAkBAAAPAAAAAAAAAAAAAAAAACIFAABkcnMvZG93bnJldi54bWxQ&#10;SwUGAAAAAAQABADzAAAALA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14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200025</wp:posOffset>
              </wp:positionV>
              <wp:extent cx="165735" cy="189865"/>
              <wp:effectExtent l="1905" t="0" r="3810" b="635"/>
              <wp:wrapNone/>
              <wp:docPr id="24" name="Надпись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13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" o:spid="_x0000_s1028" type="#_x0000_t202" style="position:absolute;margin-left:306.15pt;margin-top:15.75pt;width:13.05pt;height:14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0fxw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13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23" name="Надпись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3" o:spid="_x0000_s1029" type="#_x0000_t202" style="position:absolute;margin-left:487.6pt;margin-top:54.6pt;width:67.7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Y7xgIAALU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3874770</wp:posOffset>
              </wp:positionH>
              <wp:positionV relativeFrom="page">
                <wp:posOffset>200025</wp:posOffset>
              </wp:positionV>
              <wp:extent cx="83185" cy="189865"/>
              <wp:effectExtent l="0" t="0" r="4445" b="635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8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30" type="#_x0000_t202" style="position:absolute;margin-left:305.1pt;margin-top:15.75pt;width:6.55pt;height:14.9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GHxQIAALQ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8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6179185</wp:posOffset>
              </wp:positionH>
              <wp:positionV relativeFrom="page">
                <wp:posOffset>693420</wp:posOffset>
              </wp:positionV>
              <wp:extent cx="860425" cy="160655"/>
              <wp:effectExtent l="0" t="0" r="0" b="3175"/>
              <wp:wrapNone/>
              <wp:docPr id="21" name="Надпись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1" o:spid="_x0000_s1031" type="#_x0000_t202" style="position:absolute;margin-left:486.55pt;margin-top:54.6pt;width:67.7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18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32" type="#_x0000_t202" style="position:absolute;margin-left:306.2pt;margin-top:31.3pt;width:13.05pt;height:14.9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Iexg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InsCHsYCAAC1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18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18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33" type="#_x0000_t202" style="position:absolute;margin-left:306.2pt;margin-top:31.3pt;width:13.05pt;height:14.9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8z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FsJfM8YCAAC1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18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400050</wp:posOffset>
              </wp:positionV>
              <wp:extent cx="165735" cy="189865"/>
              <wp:effectExtent l="1270" t="0" r="4445" b="635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270699">
                            <w:rPr>
                              <w:rStyle w:val="13pt"/>
                              <w:rFonts w:eastAsia="Calibri"/>
                              <w:noProof/>
                            </w:rPr>
                            <w:t>14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34" type="#_x0000_t202" style="position:absolute;margin-left:306.1pt;margin-top:31.5pt;width:13.05pt;height:14.9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ze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270699">
                      <w:rPr>
                        <w:rStyle w:val="13pt"/>
                        <w:rFonts w:eastAsia="Calibri"/>
                        <w:noProof/>
                      </w:rPr>
                      <w:t>14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>
              <wp:simplePos x="0" y="0"/>
              <wp:positionH relativeFrom="page">
                <wp:posOffset>6264910</wp:posOffset>
              </wp:positionH>
              <wp:positionV relativeFrom="page">
                <wp:posOffset>893445</wp:posOffset>
              </wp:positionV>
              <wp:extent cx="860425" cy="160655"/>
              <wp:effectExtent l="0" t="0" r="0" b="3175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7" o:spid="_x0000_s1035" type="#_x0000_t202" style="position:absolute;margin-left:493.3pt;margin-top:70.35pt;width:67.75pt;height:12.6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BA" w:rsidRDefault="000A62B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BA" w:rsidRDefault="000A62BA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20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36" type="#_x0000_t202" style="position:absolute;margin-left:306.2pt;margin-top:31.3pt;width:13.05pt;height:14.9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lOxQ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9pclOxQIAALYFAAAOAAAAAAAAAAAAAAAAAC4CAABkcnMvZTJvRG9jLnhtbFBLAQItABQA&#10;BgAIAAAAIQBYm3pn3QAAAAkBAAAPAAAAAAAAAAAAAAAAAB8FAABkcnMvZG93bnJldi54bWxQSwUG&#10;AAAAAAQABADzAAAAKQYAAAAA&#10;" filled="f" stroked="f">
              <v:textbox style="mso-fit-shape-to-text:t" inset="0,0,0,0">
                <w:txbxContent>
                  <w:p w:rsidR="000A62BA" w:rsidRDefault="000A62BA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20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94"/>
    <w:rsid w:val="000A62BA"/>
    <w:rsid w:val="0016396E"/>
    <w:rsid w:val="001C1694"/>
    <w:rsid w:val="00270699"/>
    <w:rsid w:val="002A3D24"/>
    <w:rsid w:val="002C7F8D"/>
    <w:rsid w:val="003476E4"/>
    <w:rsid w:val="003E0A59"/>
    <w:rsid w:val="008031B0"/>
    <w:rsid w:val="00A003D4"/>
    <w:rsid w:val="00C03350"/>
    <w:rsid w:val="00D37675"/>
    <w:rsid w:val="00D70E3D"/>
    <w:rsid w:val="00F3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D24"/>
  </w:style>
  <w:style w:type="character" w:styleId="a3">
    <w:name w:val="Hyperlink"/>
    <w:basedOn w:val="a0"/>
    <w:rsid w:val="002A3D24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A3D24"/>
    <w:rPr>
      <w:rFonts w:ascii="Georgia" w:eastAsia="Georgia" w:hAnsi="Georgia" w:cs="Georgia"/>
      <w:shd w:val="clear" w:color="auto" w:fill="FFFFFF"/>
    </w:rPr>
  </w:style>
  <w:style w:type="character" w:customStyle="1" w:styleId="2CenturySchoolbook">
    <w:name w:val="Сноска (2) + Century Schoolbook"/>
    <w:basedOn w:val="2"/>
    <w:rsid w:val="002A3D2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Сноска_"/>
    <w:basedOn w:val="a0"/>
    <w:link w:val="a5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2A3D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2A3D2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3D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Курсив"/>
    <w:basedOn w:val="6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;Курсив"/>
    <w:basedOn w:val="21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Не курсив"/>
    <w:basedOn w:val="8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Колонтитул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A3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2A3D2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A3D24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link w:val="14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0">
    <w:name w:val="Заголовок №1 + Курсив Exact"/>
    <w:basedOn w:val="1Exact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A3D24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2A3D2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-1ptExact">
    <w:name w:val="Основной текст (9) + Интервал -1 pt Exact"/>
    <w:basedOn w:val="9Exact"/>
    <w:rsid w:val="002A3D24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D24"/>
    <w:rPr>
      <w:rFonts w:ascii="Century Schoolbook" w:eastAsia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2A3D24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enturySchoolbook7pt">
    <w:name w:val="Основной текст (2) + Century Schoolbook;7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2A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2A3D2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A3D2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A3D24"/>
    <w:pPr>
      <w:widowControl w:val="0"/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2A3D24"/>
    <w:pPr>
      <w:widowControl w:val="0"/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3D2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A3D24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2A3D2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A3D24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2A3D24"/>
    <w:pPr>
      <w:widowControl w:val="0"/>
      <w:shd w:val="clear" w:color="auto" w:fill="FFFFFF"/>
      <w:spacing w:after="0" w:line="110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A3D24"/>
    <w:pPr>
      <w:widowControl w:val="0"/>
      <w:shd w:val="clear" w:color="auto" w:fill="FFFFFF"/>
      <w:spacing w:after="0"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rsid w:val="002A3D24"/>
    <w:pPr>
      <w:widowControl w:val="0"/>
      <w:shd w:val="clear" w:color="auto" w:fill="FFFFFF"/>
      <w:spacing w:after="0"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4">
    <w:name w:val="Заголовок №1"/>
    <w:basedOn w:val="a"/>
    <w:link w:val="1Exact"/>
    <w:rsid w:val="002A3D24"/>
    <w:pPr>
      <w:widowControl w:val="0"/>
      <w:shd w:val="clear" w:color="auto" w:fill="FFFFFF"/>
      <w:spacing w:after="0"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rsid w:val="002A3D2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2A3D2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2A3D2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3E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0A5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a1"/>
    <w:next w:val="aa"/>
    <w:uiPriority w:val="39"/>
    <w:rsid w:val="0016396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D24"/>
  </w:style>
  <w:style w:type="character" w:styleId="a3">
    <w:name w:val="Hyperlink"/>
    <w:basedOn w:val="a0"/>
    <w:rsid w:val="002A3D24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A3D24"/>
    <w:rPr>
      <w:rFonts w:ascii="Georgia" w:eastAsia="Georgia" w:hAnsi="Georgia" w:cs="Georgia"/>
      <w:shd w:val="clear" w:color="auto" w:fill="FFFFFF"/>
    </w:rPr>
  </w:style>
  <w:style w:type="character" w:customStyle="1" w:styleId="2CenturySchoolbook">
    <w:name w:val="Сноска (2) + Century Schoolbook"/>
    <w:basedOn w:val="2"/>
    <w:rsid w:val="002A3D2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Сноска_"/>
    <w:basedOn w:val="a0"/>
    <w:link w:val="a5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2A3D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2A3D2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3D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Курсив"/>
    <w:basedOn w:val="6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;Курсив"/>
    <w:basedOn w:val="21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Не курсив"/>
    <w:basedOn w:val="8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Колонтитул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A3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2A3D2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A3D24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link w:val="14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0">
    <w:name w:val="Заголовок №1 + Курсив Exact"/>
    <w:basedOn w:val="1Exact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A3D24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2A3D2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-1ptExact">
    <w:name w:val="Основной текст (9) + Интервал -1 pt Exact"/>
    <w:basedOn w:val="9Exact"/>
    <w:rsid w:val="002A3D24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D24"/>
    <w:rPr>
      <w:rFonts w:ascii="Century Schoolbook" w:eastAsia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2A3D24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enturySchoolbook7pt">
    <w:name w:val="Основной текст (2) + Century Schoolbook;7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2A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2A3D2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A3D2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A3D24"/>
    <w:pPr>
      <w:widowControl w:val="0"/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2A3D24"/>
    <w:pPr>
      <w:widowControl w:val="0"/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3D2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A3D24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2A3D2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A3D24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2A3D24"/>
    <w:pPr>
      <w:widowControl w:val="0"/>
      <w:shd w:val="clear" w:color="auto" w:fill="FFFFFF"/>
      <w:spacing w:after="0" w:line="110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A3D24"/>
    <w:pPr>
      <w:widowControl w:val="0"/>
      <w:shd w:val="clear" w:color="auto" w:fill="FFFFFF"/>
      <w:spacing w:after="0"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rsid w:val="002A3D24"/>
    <w:pPr>
      <w:widowControl w:val="0"/>
      <w:shd w:val="clear" w:color="auto" w:fill="FFFFFF"/>
      <w:spacing w:after="0"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4">
    <w:name w:val="Заголовок №1"/>
    <w:basedOn w:val="a"/>
    <w:link w:val="1Exact"/>
    <w:rsid w:val="002A3D24"/>
    <w:pPr>
      <w:widowControl w:val="0"/>
      <w:shd w:val="clear" w:color="auto" w:fill="FFFFFF"/>
      <w:spacing w:after="0"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rsid w:val="002A3D2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2A3D2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2A3D2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3E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0A5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a1"/>
    <w:next w:val="aa"/>
    <w:uiPriority w:val="39"/>
    <w:rsid w:val="0016396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6234</Words>
  <Characters>35539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Танзила</dc:creator>
  <cp:keywords/>
  <dc:description/>
  <cp:lastModifiedBy>Елена Александровна</cp:lastModifiedBy>
  <cp:revision>7</cp:revision>
  <dcterms:created xsi:type="dcterms:W3CDTF">2020-12-03T15:14:00Z</dcterms:created>
  <dcterms:modified xsi:type="dcterms:W3CDTF">2022-04-28T11:19:00Z</dcterms:modified>
</cp:coreProperties>
</file>