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1A" w:rsidRDefault="00F2541A" w:rsidP="00F948EB">
      <w:pPr>
        <w:tabs>
          <w:tab w:val="left" w:pos="6330"/>
        </w:tabs>
        <w:jc w:val="center"/>
        <w:rPr>
          <w:b/>
          <w:bCs/>
          <w:color w:val="00B050"/>
          <w:sz w:val="52"/>
          <w:szCs w:val="52"/>
        </w:rPr>
      </w:pPr>
      <w:r w:rsidRPr="00F2541A">
        <w:rPr>
          <w:b/>
          <w:bCs/>
          <w:color w:val="00B050"/>
          <w:sz w:val="52"/>
          <w:szCs w:val="52"/>
        </w:rPr>
        <w:t>В гостях у Всезнайки</w:t>
      </w:r>
      <w:r w:rsidRPr="00F2541A">
        <w:rPr>
          <w:b/>
          <w:bCs/>
          <w:color w:val="00B050"/>
          <w:sz w:val="52"/>
          <w:szCs w:val="52"/>
        </w:rPr>
        <w:br/>
        <w:t xml:space="preserve">      (день знатоков)</w:t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  <w:r w:rsidRPr="00F2541A">
        <w:rPr>
          <w:b/>
          <w:bCs/>
          <w:sz w:val="36"/>
          <w:szCs w:val="36"/>
        </w:rPr>
        <w:t xml:space="preserve">        День начался с посещения школьного краеведческого музея, затем был проведён конкурс «Квадрат знаний: путешествие в мир животных». Где дети отвечали на вопросы по различным темам: змеи, кошки, народные приметы, легенды о животных, памятники животным, стихи о животных. Разгадывали загадки о насекомых. День закончился турниром по шашкам. Все отдыхающие зарядились отличным настроением на целый день. </w:t>
      </w:r>
    </w:p>
    <w:p w:rsidR="00F2541A" w:rsidRDefault="00F2541A" w:rsidP="00F2541A">
      <w:pPr>
        <w:tabs>
          <w:tab w:val="left" w:pos="6330"/>
        </w:tabs>
        <w:ind w:firstLine="709"/>
        <w:jc w:val="right"/>
        <w:rPr>
          <w:sz w:val="36"/>
          <w:szCs w:val="36"/>
        </w:rPr>
      </w:pPr>
      <w:r w:rsidRPr="00F2541A">
        <w:rPr>
          <w:noProof/>
          <w:sz w:val="36"/>
          <w:szCs w:val="36"/>
        </w:rPr>
        <w:drawing>
          <wp:inline distT="0" distB="0" distL="0" distR="0">
            <wp:extent cx="3467100" cy="2533650"/>
            <wp:effectExtent l="95250" t="76200" r="76200" b="57150"/>
            <wp:docPr id="36" name="Рисунок 18" descr="G:\Лагерь\Фото\1-6\IMG_20190610_101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G:\Лагерь\Фото\1-6\IMG_20190610_101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159" t="16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053" cy="2533615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Pr="00F2541A" w:rsidRDefault="00F2541A" w:rsidP="00F2541A">
      <w:pPr>
        <w:tabs>
          <w:tab w:val="left" w:pos="6330"/>
        </w:tabs>
        <w:jc w:val="both"/>
        <w:rPr>
          <w:sz w:val="36"/>
          <w:szCs w:val="36"/>
        </w:rPr>
      </w:pPr>
    </w:p>
    <w:p w:rsidR="00D75A96" w:rsidRPr="00F948EB" w:rsidRDefault="00F2541A" w:rsidP="00F948EB">
      <w:pPr>
        <w:tabs>
          <w:tab w:val="left" w:pos="6330"/>
        </w:tabs>
        <w:ind w:firstLine="709"/>
        <w:rPr>
          <w:sz w:val="36"/>
          <w:szCs w:val="36"/>
        </w:rPr>
      </w:pPr>
      <w:r w:rsidRPr="00F2541A">
        <w:rPr>
          <w:noProof/>
          <w:sz w:val="36"/>
          <w:szCs w:val="36"/>
        </w:rPr>
        <w:drawing>
          <wp:inline distT="0" distB="0" distL="0" distR="0">
            <wp:extent cx="4095750" cy="3028950"/>
            <wp:effectExtent l="38100" t="76200" r="76200" b="76200"/>
            <wp:docPr id="37" name="Рисунок 19" descr="G:\Лагерь\Фото\1-6\IMG_20190601_0937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G:\Лагерь\Фото\1-6\IMG_20190601_093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449" cy="3028727"/>
                    </a:xfrm>
                    <a:prstGeom prst="cloud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sectPr w:rsidR="00D75A96" w:rsidRPr="00F948EB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11" w:rsidRDefault="00D73711" w:rsidP="00B54E3B">
      <w:r>
        <w:separator/>
      </w:r>
    </w:p>
  </w:endnote>
  <w:endnote w:type="continuationSeparator" w:id="0">
    <w:p w:rsidR="00D73711" w:rsidRDefault="00D73711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11" w:rsidRDefault="00D73711" w:rsidP="00B54E3B">
      <w:r>
        <w:separator/>
      </w:r>
    </w:p>
  </w:footnote>
  <w:footnote w:type="continuationSeparator" w:id="0">
    <w:p w:rsidR="00D73711" w:rsidRDefault="00D73711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124532"/>
    <w:rsid w:val="00174DB0"/>
    <w:rsid w:val="0019200A"/>
    <w:rsid w:val="0050753D"/>
    <w:rsid w:val="005614D2"/>
    <w:rsid w:val="005A4A99"/>
    <w:rsid w:val="00707F10"/>
    <w:rsid w:val="007439E9"/>
    <w:rsid w:val="007A2A56"/>
    <w:rsid w:val="00892566"/>
    <w:rsid w:val="00A9294A"/>
    <w:rsid w:val="00B12EEF"/>
    <w:rsid w:val="00B44039"/>
    <w:rsid w:val="00B54E3B"/>
    <w:rsid w:val="00D36227"/>
    <w:rsid w:val="00D51FC6"/>
    <w:rsid w:val="00D73711"/>
    <w:rsid w:val="00D75A96"/>
    <w:rsid w:val="00DE7E59"/>
    <w:rsid w:val="00E15C48"/>
    <w:rsid w:val="00EA48CB"/>
    <w:rsid w:val="00F2541A"/>
    <w:rsid w:val="00F948EB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2019-06-25T14:46:00Z</dcterms:modified>
</cp:coreProperties>
</file>