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C0" w:rsidRPr="00A252C0" w:rsidRDefault="00A252C0" w:rsidP="00A252C0">
      <w:pPr>
        <w:pStyle w:val="a3"/>
        <w:jc w:val="both"/>
        <w:rPr>
          <w:color w:val="000000"/>
          <w:sz w:val="28"/>
          <w:szCs w:val="28"/>
        </w:rPr>
      </w:pPr>
      <w:r w:rsidRPr="00A252C0">
        <w:rPr>
          <w:rFonts w:ascii="Verdana" w:hAnsi="Verdana"/>
          <w:b/>
          <w:bCs/>
          <w:sz w:val="28"/>
          <w:szCs w:val="28"/>
          <w:shd w:val="clear" w:color="auto" w:fill="F1F8FB"/>
        </w:rPr>
        <w:t xml:space="preserve">О проведении исследования по вопросам получения дополнительного </w:t>
      </w:r>
      <w:r w:rsidRPr="00A252C0">
        <w:rPr>
          <w:b/>
          <w:bCs/>
          <w:sz w:val="28"/>
          <w:szCs w:val="28"/>
          <w:shd w:val="clear" w:color="auto" w:fill="F1F8FB"/>
        </w:rPr>
        <w:t>образования</w:t>
      </w:r>
      <w:r w:rsidRPr="00A252C0">
        <w:rPr>
          <w:sz w:val="28"/>
          <w:szCs w:val="28"/>
        </w:rPr>
        <w:t>  </w:t>
      </w:r>
    </w:p>
    <w:p w:rsidR="00A252C0" w:rsidRDefault="00A252C0" w:rsidP="00A252C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A252C0">
        <w:rPr>
          <w:color w:val="000000"/>
          <w:sz w:val="28"/>
          <w:szCs w:val="28"/>
        </w:rPr>
        <w:t>На основании письма Министерства просвещения Российской Федерации от 16.09.2019 № ИП-1025/06 «Об участии в проведении иссле</w:t>
      </w:r>
      <w:r>
        <w:rPr>
          <w:color w:val="000000"/>
          <w:sz w:val="28"/>
          <w:szCs w:val="28"/>
        </w:rPr>
        <w:t>дования» (прилагается)  МКОУ «</w:t>
      </w:r>
      <w:proofErr w:type="spellStart"/>
      <w:r w:rsidRPr="00A252C0">
        <w:rPr>
          <w:color w:val="000000"/>
          <w:sz w:val="28"/>
          <w:szCs w:val="28"/>
        </w:rPr>
        <w:t>Казаковская</w:t>
      </w:r>
      <w:proofErr w:type="spellEnd"/>
      <w:r w:rsidRPr="00A252C0">
        <w:rPr>
          <w:color w:val="000000"/>
          <w:sz w:val="28"/>
          <w:szCs w:val="28"/>
        </w:rPr>
        <w:t xml:space="preserve"> ООШ» информирует о необходимости организации опроса родителей детей в возрасте от  </w:t>
      </w:r>
      <w:r w:rsidRPr="00A252C0">
        <w:rPr>
          <w:color w:val="FF0000"/>
          <w:sz w:val="28"/>
          <w:szCs w:val="28"/>
        </w:rPr>
        <w:t>5 до 18 ле</w:t>
      </w:r>
      <w:r w:rsidRPr="00A252C0">
        <w:rPr>
          <w:color w:val="000000"/>
          <w:sz w:val="28"/>
          <w:szCs w:val="28"/>
        </w:rPr>
        <w:t>т, получающих (или планирующих получать) </w:t>
      </w:r>
      <w:r w:rsidRPr="00A252C0">
        <w:rPr>
          <w:color w:val="FF0000"/>
          <w:sz w:val="28"/>
          <w:szCs w:val="28"/>
        </w:rPr>
        <w:t>дополнительное образование,</w:t>
      </w:r>
      <w:r w:rsidRPr="00A252C0">
        <w:rPr>
          <w:color w:val="000000"/>
          <w:sz w:val="28"/>
          <w:szCs w:val="28"/>
        </w:rPr>
        <w:t> а также среди детей в возрасте от  </w:t>
      </w:r>
      <w:r w:rsidRPr="00A252C0">
        <w:rPr>
          <w:color w:val="FF0000"/>
          <w:sz w:val="28"/>
          <w:szCs w:val="28"/>
        </w:rPr>
        <w:t>13 до 18 лет</w:t>
      </w:r>
      <w:r w:rsidRPr="00A252C0">
        <w:rPr>
          <w:color w:val="000000"/>
          <w:sz w:val="28"/>
          <w:szCs w:val="28"/>
        </w:rPr>
        <w:t>, занимающихся в образовательных организациях, центрах психолого-педагогической, медицинской и социальной</w:t>
      </w:r>
      <w:proofErr w:type="gramEnd"/>
      <w:r w:rsidRPr="00A252C0">
        <w:rPr>
          <w:color w:val="000000"/>
          <w:sz w:val="28"/>
          <w:szCs w:val="28"/>
        </w:rPr>
        <w:t xml:space="preserve"> помощи, организациях для детей-сирот и детей, оставшихся без попечения родителей, реабилитационно-образовательных организациях. Все ответы с</w:t>
      </w:r>
      <w:r>
        <w:rPr>
          <w:color w:val="000000"/>
          <w:sz w:val="28"/>
          <w:szCs w:val="28"/>
        </w:rPr>
        <w:t>трого конфиденциальны. </w:t>
      </w:r>
      <w:r>
        <w:rPr>
          <w:color w:val="000000"/>
          <w:sz w:val="28"/>
          <w:szCs w:val="28"/>
        </w:rPr>
        <w:br/>
      </w:r>
    </w:p>
    <w:p w:rsidR="00A252C0" w:rsidRPr="00A252C0" w:rsidRDefault="00A252C0" w:rsidP="00A252C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252C0">
        <w:rPr>
          <w:color w:val="000000"/>
          <w:sz w:val="28"/>
          <w:szCs w:val="28"/>
        </w:rPr>
        <w:t>Для прохождения опроса необходимо пройти по ссылке: </w:t>
      </w:r>
      <w:hyperlink r:id="rId7" w:history="1">
        <w:r w:rsidRPr="00A252C0">
          <w:rPr>
            <w:rStyle w:val="a4"/>
            <w:color w:val="0069A9"/>
            <w:sz w:val="28"/>
            <w:szCs w:val="28"/>
          </w:rPr>
          <w:t>https://issledovaniedo.testograf.ru</w:t>
        </w:r>
      </w:hyperlink>
    </w:p>
    <w:p w:rsidR="00A26BE2" w:rsidRDefault="00A26BE2"/>
    <w:p w:rsidR="006E1C73" w:rsidRDefault="006E1C73">
      <w:bookmarkStart w:id="0" w:name="_GoBack"/>
      <w:bookmarkEnd w:id="0"/>
    </w:p>
    <w:sectPr w:rsidR="006E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03" w:rsidRDefault="00B63C03" w:rsidP="00A252C0">
      <w:pPr>
        <w:spacing w:after="0" w:line="240" w:lineRule="auto"/>
      </w:pPr>
      <w:r>
        <w:separator/>
      </w:r>
    </w:p>
  </w:endnote>
  <w:endnote w:type="continuationSeparator" w:id="0">
    <w:p w:rsidR="00B63C03" w:rsidRDefault="00B63C03" w:rsidP="00A2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03" w:rsidRDefault="00B63C03" w:rsidP="00A252C0">
      <w:pPr>
        <w:spacing w:after="0" w:line="240" w:lineRule="auto"/>
      </w:pPr>
      <w:r>
        <w:separator/>
      </w:r>
    </w:p>
  </w:footnote>
  <w:footnote w:type="continuationSeparator" w:id="0">
    <w:p w:rsidR="00B63C03" w:rsidRDefault="00B63C03" w:rsidP="00A2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E8"/>
    <w:rsid w:val="005372E8"/>
    <w:rsid w:val="006E1C73"/>
    <w:rsid w:val="00A252C0"/>
    <w:rsid w:val="00A26BE2"/>
    <w:rsid w:val="00B63C03"/>
    <w:rsid w:val="00E3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2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52C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52C0"/>
  </w:style>
  <w:style w:type="paragraph" w:styleId="a8">
    <w:name w:val="footer"/>
    <w:basedOn w:val="a"/>
    <w:link w:val="a9"/>
    <w:uiPriority w:val="99"/>
    <w:unhideWhenUsed/>
    <w:rsid w:val="00A2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5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2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52C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52C0"/>
  </w:style>
  <w:style w:type="paragraph" w:styleId="a8">
    <w:name w:val="footer"/>
    <w:basedOn w:val="a"/>
    <w:link w:val="a9"/>
    <w:uiPriority w:val="99"/>
    <w:unhideWhenUsed/>
    <w:rsid w:val="00A2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ledovaniedo.testogra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2019-10-16T15:39:00Z</dcterms:created>
  <dcterms:modified xsi:type="dcterms:W3CDTF">2019-10-16T15:44:00Z</dcterms:modified>
</cp:coreProperties>
</file>